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19" w:rsidRPr="00DC0894" w:rsidRDefault="00F72119" w:rsidP="00562CC1">
      <w:pPr>
        <w:pStyle w:val="13NormDOC-header-1"/>
        <w:spacing w:before="624"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  <w:r w:rsidR="00562CC1" w:rsidRPr="00DC0894">
        <w:rPr>
          <w:rFonts w:ascii="Times New Roman" w:hAnsi="Times New Roman" w:cs="Times New Roman"/>
          <w:sz w:val="24"/>
          <w:szCs w:val="24"/>
        </w:rPr>
        <w:br/>
      </w:r>
      <w:r w:rsidRPr="00DC0894">
        <w:rPr>
          <w:rFonts w:ascii="Times New Roman" w:hAnsi="Times New Roman" w:cs="Times New Roman"/>
          <w:sz w:val="24"/>
          <w:szCs w:val="24"/>
        </w:rPr>
        <w:t>по результатам государственной итоговой аттестации обучающихся 11­х классов в 2023 году</w:t>
      </w:r>
    </w:p>
    <w:p w:rsidR="00F72119" w:rsidRPr="00DC0894" w:rsidRDefault="00F72119" w:rsidP="00562CC1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Style w:val="Bold"/>
          <w:rFonts w:ascii="Times New Roman" w:hAnsi="Times New Roman" w:cs="Times New Roman"/>
          <w:sz w:val="24"/>
          <w:szCs w:val="24"/>
        </w:rPr>
        <w:t>Цель:</w:t>
      </w:r>
      <w:r w:rsidRPr="00DC0894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учеников по результатам внешней независимой оценки.</w:t>
      </w:r>
    </w:p>
    <w:p w:rsidR="00F72119" w:rsidRPr="00DC0894" w:rsidRDefault="00F72119" w:rsidP="00562CC1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F72119" w:rsidRPr="00DC0894" w:rsidRDefault="00F72119" w:rsidP="00562CC1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t xml:space="preserve">В 2023 году ГИА­11 проводилась в соответствии с Порядком, утвержденным приказом </w:t>
      </w:r>
      <w:proofErr w:type="spellStart"/>
      <w:r w:rsidRPr="00DC089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0894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DC089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C0894">
        <w:rPr>
          <w:rFonts w:ascii="Times New Roman" w:hAnsi="Times New Roman" w:cs="Times New Roman"/>
          <w:sz w:val="24"/>
          <w:szCs w:val="24"/>
        </w:rPr>
        <w:t xml:space="preserve"> от 07.11.2018 № 190/1512 (с изм. от 16.03.2021, приказ № 105/307)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F72119" w:rsidRPr="00DC0894" w:rsidRDefault="00F72119" w:rsidP="00562CC1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t>Выпускники сдавали экзамены по обязательным предметам: русскому языку и математике. Выпускники, которые планируют поступление в ВУЗ, сдавали ЕГЭ по предметам по выбору. Исключение составили выпускники, которые были вынуждены прервать обучение за рубежом и продолжили его в РФ. Это ученики, прибывшие из ДНР и зачисленные в школу 15.03.2023. Они имели право выбора формы итоговой аттестации и сдавали ГИА в форме промежуточной аттестации.</w:t>
      </w:r>
    </w:p>
    <w:p w:rsidR="00F72119" w:rsidRPr="00DC0894" w:rsidRDefault="00F72119" w:rsidP="00562CC1">
      <w:pPr>
        <w:pStyle w:val="13NormDOC-txt"/>
        <w:spacing w:line="288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DC0894">
        <w:rPr>
          <w:rFonts w:ascii="Times New Roman" w:hAnsi="Times New Roman" w:cs="Times New Roman"/>
          <w:spacing w:val="2"/>
          <w:sz w:val="24"/>
          <w:szCs w:val="24"/>
        </w:rPr>
        <w:t xml:space="preserve">В течение года осуществлялось постоянное информирование учащихся 11­х классов и их родителей по вопросам подготовки к ГИА­11: проведен ряд родительских собраний, где рассмотрены вопросы </w:t>
      </w:r>
      <w:proofErr w:type="spellStart"/>
      <w:r w:rsidRPr="00DC0894">
        <w:rPr>
          <w:rFonts w:ascii="Times New Roman" w:hAnsi="Times New Roman" w:cs="Times New Roman"/>
          <w:spacing w:val="2"/>
          <w:sz w:val="24"/>
          <w:szCs w:val="24"/>
        </w:rPr>
        <w:t>нормативно­правового</w:t>
      </w:r>
      <w:proofErr w:type="spellEnd"/>
      <w:r w:rsidRPr="00DC0894">
        <w:rPr>
          <w:rFonts w:ascii="Times New Roman" w:hAnsi="Times New Roman" w:cs="Times New Roman"/>
          <w:spacing w:val="2"/>
          <w:sz w:val="24"/>
          <w:szCs w:val="24"/>
        </w:rPr>
        <w:t xml:space="preserve"> обеспечения ГИА­11,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 и ГВЭ. До сведения учащихся и родителей своевременно доводились результаты всех диагностических работ, </w:t>
      </w:r>
      <w:proofErr w:type="spellStart"/>
      <w:r w:rsidRPr="00DC0894">
        <w:rPr>
          <w:rFonts w:ascii="Times New Roman" w:hAnsi="Times New Roman" w:cs="Times New Roman"/>
          <w:spacing w:val="2"/>
          <w:sz w:val="24"/>
          <w:szCs w:val="24"/>
        </w:rPr>
        <w:t>учителя­предметники</w:t>
      </w:r>
      <w:proofErr w:type="spellEnd"/>
      <w:r w:rsidRPr="00DC0894">
        <w:rPr>
          <w:rFonts w:ascii="Times New Roman" w:hAnsi="Times New Roman" w:cs="Times New Roman"/>
          <w:spacing w:val="2"/>
          <w:sz w:val="24"/>
          <w:szCs w:val="24"/>
        </w:rPr>
        <w:t xml:space="preserve"> проводили анализ работ с целью выявления причин неудач учащихся и устранения пробелов в знаниях.</w:t>
      </w:r>
    </w:p>
    <w:p w:rsidR="00F72119" w:rsidRPr="00DC0894" w:rsidRDefault="00F72119" w:rsidP="00562CC1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0894">
        <w:rPr>
          <w:rFonts w:ascii="Times New Roman" w:hAnsi="Times New Roman" w:cs="Times New Roman"/>
          <w:sz w:val="24"/>
          <w:szCs w:val="24"/>
        </w:rPr>
        <w:t>Количество сдававших обязате</w:t>
      </w:r>
      <w:r w:rsidR="00111395" w:rsidRPr="00DC0894">
        <w:rPr>
          <w:rFonts w:ascii="Times New Roman" w:hAnsi="Times New Roman" w:cs="Times New Roman"/>
          <w:sz w:val="24"/>
          <w:szCs w:val="24"/>
        </w:rPr>
        <w:t>льный ЕГЭ по русскому языку – 3</w:t>
      </w:r>
      <w:r w:rsidRPr="00DC089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11395" w:rsidRPr="00DC0894">
        <w:rPr>
          <w:rFonts w:ascii="Times New Roman" w:hAnsi="Times New Roman" w:cs="Times New Roman"/>
          <w:sz w:val="24"/>
          <w:szCs w:val="24"/>
        </w:rPr>
        <w:t>а</w:t>
      </w:r>
      <w:r w:rsidRPr="00DC0894">
        <w:rPr>
          <w:rFonts w:ascii="Times New Roman" w:hAnsi="Times New Roman" w:cs="Times New Roman"/>
          <w:sz w:val="24"/>
          <w:szCs w:val="24"/>
        </w:rPr>
        <w:t xml:space="preserve"> (100%); преодолели минимальный</w:t>
      </w:r>
      <w:r w:rsidRPr="00DC08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0" t="0" r="5715" b="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119" w:rsidRDefault="00F72119" w:rsidP="00F72119">
                            <w:pPr>
                              <w:pStyle w:val="13NormDOC-lst-form"/>
                            </w:pPr>
                            <w:r>
                              <w:t>С. 3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" o:allowincell="f">
                <v:textbox>
                  <w:txbxContent>
                    <w:p w:rsidR="00F72119" w:rsidRDefault="00F72119" w:rsidP="00F72119">
                      <w:pPr>
                        <w:pStyle w:val="13NormDOC-lst-form"/>
                      </w:pPr>
                      <w:r>
                        <w:t>С. 3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C0894">
        <w:rPr>
          <w:rFonts w:ascii="Times New Roman" w:hAnsi="Times New Roman" w:cs="Times New Roman"/>
          <w:sz w:val="24"/>
          <w:szCs w:val="24"/>
        </w:rPr>
        <w:t xml:space="preserve"> порог все обучающиеся.</w:t>
      </w:r>
    </w:p>
    <w:p w:rsidR="00F72119" w:rsidRPr="00DC0894" w:rsidRDefault="00F72119" w:rsidP="00562CC1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t>Количество сдававших обя</w:t>
      </w:r>
      <w:r w:rsidR="00111395" w:rsidRPr="00DC0894">
        <w:rPr>
          <w:rFonts w:ascii="Times New Roman" w:hAnsi="Times New Roman" w:cs="Times New Roman"/>
          <w:sz w:val="24"/>
          <w:szCs w:val="24"/>
        </w:rPr>
        <w:t xml:space="preserve">зательный ЕГЭ по математике – 3 </w:t>
      </w:r>
      <w:proofErr w:type="gramStart"/>
      <w:r w:rsidR="00111395" w:rsidRPr="00DC0894">
        <w:rPr>
          <w:rFonts w:ascii="Times New Roman" w:hAnsi="Times New Roman" w:cs="Times New Roman"/>
          <w:sz w:val="24"/>
          <w:szCs w:val="24"/>
        </w:rPr>
        <w:t>человека</w:t>
      </w:r>
      <w:r w:rsidRPr="00DC089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C0894">
        <w:rPr>
          <w:rFonts w:ascii="Times New Roman" w:hAnsi="Times New Roman" w:cs="Times New Roman"/>
          <w:sz w:val="24"/>
          <w:szCs w:val="24"/>
        </w:rPr>
        <w:t>100%); преодолели минимальный порог все обучающиеся. Из них:</w:t>
      </w:r>
    </w:p>
    <w:p w:rsidR="00F72119" w:rsidRPr="00DC0894" w:rsidRDefault="00F72119" w:rsidP="00562CC1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pacing w:val="3"/>
          <w:sz w:val="24"/>
          <w:szCs w:val="24"/>
        </w:rPr>
        <w:t>математику базов</w:t>
      </w:r>
      <w:r w:rsidR="00111395" w:rsidRPr="00DC0894">
        <w:rPr>
          <w:rFonts w:ascii="Times New Roman" w:hAnsi="Times New Roman" w:cs="Times New Roman"/>
          <w:spacing w:val="3"/>
          <w:sz w:val="24"/>
          <w:szCs w:val="24"/>
        </w:rPr>
        <w:t>ого уровня в 2023 году сдавали 3</w:t>
      </w:r>
      <w:r w:rsidRPr="00DC0894">
        <w:rPr>
          <w:rFonts w:ascii="Times New Roman" w:hAnsi="Times New Roman" w:cs="Times New Roman"/>
          <w:spacing w:val="3"/>
          <w:sz w:val="24"/>
          <w:szCs w:val="24"/>
        </w:rPr>
        <w:t xml:space="preserve"> человек</w:t>
      </w:r>
      <w:r w:rsidR="00111395" w:rsidRPr="00DC0894">
        <w:rPr>
          <w:rFonts w:ascii="Times New Roman" w:hAnsi="Times New Roman" w:cs="Times New Roman"/>
          <w:spacing w:val="3"/>
          <w:sz w:val="24"/>
          <w:szCs w:val="24"/>
        </w:rPr>
        <w:t>а, что составило 100</w:t>
      </w:r>
      <w:r w:rsidRPr="00DC0894">
        <w:rPr>
          <w:rFonts w:ascii="Times New Roman" w:hAnsi="Times New Roman" w:cs="Times New Roman"/>
          <w:spacing w:val="3"/>
          <w:sz w:val="24"/>
          <w:szCs w:val="24"/>
        </w:rPr>
        <w:t xml:space="preserve"> процентов от обучающихся 11­</w:t>
      </w:r>
      <w:r w:rsidRPr="00DC0894">
        <w:rPr>
          <w:rFonts w:ascii="Times New Roman" w:hAnsi="Times New Roman" w:cs="Times New Roman"/>
          <w:sz w:val="24"/>
          <w:szCs w:val="24"/>
        </w:rPr>
        <w:t>х классов;</w:t>
      </w:r>
    </w:p>
    <w:p w:rsidR="00F72119" w:rsidRPr="00DC0894" w:rsidRDefault="00F72119" w:rsidP="00562CC1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t xml:space="preserve">математику профильного уровня в 2023 году </w:t>
      </w:r>
      <w:r w:rsidR="00111395" w:rsidRPr="00DC0894">
        <w:rPr>
          <w:rFonts w:ascii="Times New Roman" w:hAnsi="Times New Roman" w:cs="Times New Roman"/>
          <w:sz w:val="24"/>
          <w:szCs w:val="24"/>
        </w:rPr>
        <w:t>не сдавали.</w:t>
      </w:r>
    </w:p>
    <w:p w:rsidR="00F72119" w:rsidRPr="00DC0894" w:rsidRDefault="00F72119" w:rsidP="00562CC1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lastRenderedPageBreak/>
        <w:t>В 2022/23 учебном году обучающиеся выбрали для сдачи ЕГЭ следующие предметы уче</w:t>
      </w:r>
      <w:r w:rsidR="00DC0894">
        <w:rPr>
          <w:rFonts w:ascii="Times New Roman" w:hAnsi="Times New Roman" w:cs="Times New Roman"/>
          <w:sz w:val="24"/>
          <w:szCs w:val="24"/>
        </w:rPr>
        <w:t>бного плана: обществознание – 2 обучающихся, английский язык – 1, химию – 1, историю – 1, биологию – 1</w:t>
      </w:r>
      <w:r w:rsidRPr="00DC0894">
        <w:rPr>
          <w:rFonts w:ascii="Times New Roman" w:hAnsi="Times New Roman" w:cs="Times New Roman"/>
          <w:sz w:val="24"/>
          <w:szCs w:val="24"/>
        </w:rPr>
        <w:t>, литератур</w:t>
      </w:r>
      <w:r w:rsidR="00DC0894">
        <w:rPr>
          <w:rFonts w:ascii="Times New Roman" w:hAnsi="Times New Roman" w:cs="Times New Roman"/>
          <w:sz w:val="24"/>
          <w:szCs w:val="24"/>
        </w:rPr>
        <w:t xml:space="preserve">у – 4. </w:t>
      </w:r>
    </w:p>
    <w:p w:rsidR="00F72119" w:rsidRPr="00DC0894" w:rsidRDefault="00F72119" w:rsidP="0065181B">
      <w:pPr>
        <w:pStyle w:val="13NormDOC-tx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020"/>
        <w:gridCol w:w="965"/>
        <w:gridCol w:w="1134"/>
        <w:gridCol w:w="1134"/>
        <w:gridCol w:w="1134"/>
        <w:gridCol w:w="709"/>
        <w:gridCol w:w="850"/>
        <w:gridCol w:w="992"/>
      </w:tblGrid>
      <w:tr w:rsidR="008A6C01" w:rsidRPr="00DC0894" w:rsidTr="0023252C">
        <w:trPr>
          <w:trHeight w:val="1077"/>
          <w:tblHeader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8A6C01" w:rsidRPr="00DC0894" w:rsidRDefault="008A6C01" w:rsidP="00562CC1">
            <w:pPr>
              <w:pStyle w:val="aa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8A6C01" w:rsidRPr="00DC0894" w:rsidRDefault="008A6C01" w:rsidP="00562CC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8A6C01" w:rsidRPr="00DC0894" w:rsidRDefault="008A6C01" w:rsidP="00562CC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 (профиль)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8A6C01" w:rsidRPr="00DC0894" w:rsidRDefault="008A6C01" w:rsidP="00562CC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 (база)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8A6C01" w:rsidRPr="00DC0894" w:rsidRDefault="008A6C01" w:rsidP="00562CC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8A6C01" w:rsidRPr="00DC0894" w:rsidRDefault="008A6C01" w:rsidP="00562CC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8A6C01" w:rsidRPr="00DC0894" w:rsidRDefault="008A6C01" w:rsidP="00562CC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8A6C01" w:rsidRPr="00DC0894" w:rsidRDefault="008A6C01" w:rsidP="00562CC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8A6C01" w:rsidRPr="00DC0894" w:rsidRDefault="008A6C01" w:rsidP="00562CC1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</w:tr>
      <w:tr w:rsidR="008A6C01" w:rsidRPr="00DC0894" w:rsidTr="0023252C">
        <w:trPr>
          <w:trHeight w:val="28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</w:tr>
      <w:tr w:rsidR="008A6C01" w:rsidRPr="00DC0894" w:rsidTr="0023252C">
        <w:trPr>
          <w:trHeight w:val="28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</w:tr>
      <w:tr w:rsidR="008A6C01" w:rsidRPr="00DC0894" w:rsidTr="0023252C">
        <w:trPr>
          <w:trHeight w:val="28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77,6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6C01" w:rsidRPr="00DC0894" w:rsidRDefault="008A6C01" w:rsidP="00562CC1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08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</w:tr>
    </w:tbl>
    <w:p w:rsidR="00F72119" w:rsidRPr="00DC0894" w:rsidRDefault="00F72119" w:rsidP="00E850FB">
      <w:pPr>
        <w:pStyle w:val="13NormDOC-tx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850FB" w:rsidRPr="00DC0894" w:rsidRDefault="00E850FB" w:rsidP="00E850FB">
      <w:pPr>
        <w:pStyle w:val="13NormDOC-tx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B01EC" w:rsidRPr="00DC0894" w:rsidRDefault="00AB01EC" w:rsidP="00E850FB">
      <w:pPr>
        <w:pStyle w:val="13NormDOC-tx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B01EC" w:rsidRPr="00DC0894" w:rsidRDefault="00AB01EC" w:rsidP="00E850FB">
      <w:pPr>
        <w:pStyle w:val="13NormDOC-tx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72119" w:rsidRPr="00DC0894" w:rsidRDefault="00F72119" w:rsidP="00562CC1">
      <w:pPr>
        <w:pStyle w:val="13NormDOC-header-2"/>
        <w:spacing w:before="170"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t>Выводы</w:t>
      </w:r>
    </w:p>
    <w:p w:rsidR="00F72119" w:rsidRPr="00DC0894" w:rsidRDefault="00F72119" w:rsidP="00562CC1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t>По результатам сдачи ЕГЭ в 2023 году в сравнении с 2021 и 2022 годами по школе:</w:t>
      </w:r>
    </w:p>
    <w:p w:rsidR="00F72119" w:rsidRPr="00DC0894" w:rsidRDefault="00F72119" w:rsidP="00562CC1">
      <w:pPr>
        <w:pStyle w:val="13NormDOC-txt"/>
        <w:spacing w:before="0"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t>1. Повы</w:t>
      </w:r>
      <w:r w:rsidR="00AA22D4" w:rsidRPr="00DC0894">
        <w:rPr>
          <w:rFonts w:ascii="Times New Roman" w:hAnsi="Times New Roman" w:cs="Times New Roman"/>
          <w:sz w:val="24"/>
          <w:szCs w:val="24"/>
        </w:rPr>
        <w:t>сился средний балл по русскому</w:t>
      </w:r>
      <w:r w:rsidR="0065181B">
        <w:rPr>
          <w:rFonts w:ascii="Times New Roman" w:hAnsi="Times New Roman" w:cs="Times New Roman"/>
          <w:sz w:val="24"/>
          <w:szCs w:val="24"/>
        </w:rPr>
        <w:t xml:space="preserve"> языку, обществознанию.</w:t>
      </w:r>
    </w:p>
    <w:p w:rsidR="0013057A" w:rsidRDefault="00F72119" w:rsidP="00562CC1">
      <w:pPr>
        <w:pStyle w:val="13NormDOC-txt"/>
        <w:spacing w:before="0"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t>2. Сниз</w:t>
      </w:r>
      <w:r w:rsidR="00AA22D4" w:rsidRPr="00DC0894">
        <w:rPr>
          <w:rFonts w:ascii="Times New Roman" w:hAnsi="Times New Roman" w:cs="Times New Roman"/>
          <w:sz w:val="24"/>
          <w:szCs w:val="24"/>
        </w:rPr>
        <w:t>ился средний ба</w:t>
      </w:r>
      <w:r w:rsidR="0065181B">
        <w:rPr>
          <w:rFonts w:ascii="Times New Roman" w:hAnsi="Times New Roman" w:cs="Times New Roman"/>
          <w:sz w:val="24"/>
          <w:szCs w:val="24"/>
        </w:rPr>
        <w:t>лл по английскому языку, химии, истории, биологии.</w:t>
      </w:r>
      <w:r w:rsidR="0013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119" w:rsidRDefault="00F72119" w:rsidP="00562CC1">
      <w:pPr>
        <w:pStyle w:val="13NormDOC-txt"/>
        <w:spacing w:before="0" w:line="288" w:lineRule="auto"/>
        <w:rPr>
          <w:rFonts w:ascii="Times New Roman" w:hAnsi="Times New Roman" w:cs="Times New Roman"/>
          <w:sz w:val="24"/>
          <w:szCs w:val="24"/>
        </w:rPr>
      </w:pPr>
      <w:r w:rsidRPr="00DC0894">
        <w:rPr>
          <w:rFonts w:ascii="Times New Roman" w:hAnsi="Times New Roman" w:cs="Times New Roman"/>
          <w:sz w:val="24"/>
          <w:szCs w:val="24"/>
        </w:rPr>
        <w:t>3.</w:t>
      </w:r>
      <w:r w:rsidR="00AA22D4" w:rsidRPr="00DC0894">
        <w:rPr>
          <w:rFonts w:ascii="Times New Roman" w:hAnsi="Times New Roman" w:cs="Times New Roman"/>
          <w:sz w:val="24"/>
          <w:szCs w:val="24"/>
        </w:rPr>
        <w:t>Нет таких учащихся набравших</w:t>
      </w:r>
      <w:r w:rsidRPr="00DC0894">
        <w:rPr>
          <w:rFonts w:ascii="Times New Roman" w:hAnsi="Times New Roman" w:cs="Times New Roman"/>
          <w:sz w:val="24"/>
          <w:szCs w:val="24"/>
        </w:rPr>
        <w:t xml:space="preserve"> ниже </w:t>
      </w:r>
      <w:r w:rsidR="00AA22D4" w:rsidRPr="00DC0894">
        <w:rPr>
          <w:rFonts w:ascii="Times New Roman" w:hAnsi="Times New Roman" w:cs="Times New Roman"/>
          <w:sz w:val="24"/>
          <w:szCs w:val="24"/>
        </w:rPr>
        <w:t>минимального количества баллов.</w:t>
      </w:r>
    </w:p>
    <w:p w:rsidR="000F5DDD" w:rsidRPr="000F5DDD" w:rsidRDefault="000F5DDD" w:rsidP="000F5DDD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F5DDD">
        <w:rPr>
          <w:rFonts w:ascii="Times New Roman" w:hAnsi="Times New Roman" w:cs="Times New Roman"/>
          <w:sz w:val="24"/>
          <w:szCs w:val="24"/>
        </w:rPr>
        <w:t>Аттестат о среднем общем образовании получили все выпускники. Количество обучающихся, получивших в 2022/23 учебном году аттестат о среднем общем образовании с отличием, – 1 человек, что составило 33,3 процентов от общей численности выпускников.</w:t>
      </w:r>
    </w:p>
    <w:p w:rsidR="000F5DDD" w:rsidRPr="00DC0894" w:rsidRDefault="000F5DDD" w:rsidP="00562CC1">
      <w:pPr>
        <w:pStyle w:val="13NormDOC-txt"/>
        <w:spacing w:before="0" w:line="288" w:lineRule="auto"/>
        <w:rPr>
          <w:rFonts w:ascii="Times New Roman" w:hAnsi="Times New Roman" w:cs="Times New Roman"/>
          <w:sz w:val="24"/>
          <w:szCs w:val="24"/>
        </w:rPr>
      </w:pPr>
    </w:p>
    <w:p w:rsidR="00DA2AE2" w:rsidRPr="00AD0615" w:rsidRDefault="00960B36" w:rsidP="00562CC1">
      <w:pPr>
        <w:tabs>
          <w:tab w:val="left" w:pos="522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D0615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AD0615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474" w:rsidRDefault="002A0474" w:rsidP="00960B36">
      <w:pPr>
        <w:spacing w:after="0" w:line="240" w:lineRule="auto"/>
      </w:pPr>
      <w:r>
        <w:separator/>
      </w:r>
    </w:p>
  </w:endnote>
  <w:endnote w:type="continuationSeparator" w:id="0">
    <w:p w:rsidR="002A0474" w:rsidRDefault="002A0474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Nyal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474" w:rsidRDefault="002A0474" w:rsidP="00960B36">
      <w:pPr>
        <w:spacing w:after="0" w:line="240" w:lineRule="auto"/>
      </w:pPr>
      <w:r>
        <w:separator/>
      </w:r>
    </w:p>
  </w:footnote>
  <w:footnote w:type="continuationSeparator" w:id="0">
    <w:p w:rsidR="002A0474" w:rsidRDefault="002A0474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C2FBD"/>
    <w:multiLevelType w:val="hybridMultilevel"/>
    <w:tmpl w:val="21E229DC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0C1F69"/>
    <w:rsid w:val="000F5DDD"/>
    <w:rsid w:val="00111395"/>
    <w:rsid w:val="0013057A"/>
    <w:rsid w:val="00171816"/>
    <w:rsid w:val="001B384A"/>
    <w:rsid w:val="0023252C"/>
    <w:rsid w:val="002A0474"/>
    <w:rsid w:val="004E1161"/>
    <w:rsid w:val="00562CC1"/>
    <w:rsid w:val="0059178C"/>
    <w:rsid w:val="005B54B4"/>
    <w:rsid w:val="0065181B"/>
    <w:rsid w:val="00774DA8"/>
    <w:rsid w:val="00814312"/>
    <w:rsid w:val="00894345"/>
    <w:rsid w:val="008A6C01"/>
    <w:rsid w:val="008F46F8"/>
    <w:rsid w:val="00937FE5"/>
    <w:rsid w:val="00960B36"/>
    <w:rsid w:val="00AA22D4"/>
    <w:rsid w:val="00AB01EC"/>
    <w:rsid w:val="00AD0615"/>
    <w:rsid w:val="00B42C16"/>
    <w:rsid w:val="00B5364B"/>
    <w:rsid w:val="00C36652"/>
    <w:rsid w:val="00DA2AE2"/>
    <w:rsid w:val="00DC0894"/>
    <w:rsid w:val="00DF4D68"/>
    <w:rsid w:val="00E850FB"/>
    <w:rsid w:val="00F72119"/>
    <w:rsid w:val="00F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689C002-2D14-4082-AD37-07D9D6F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F7211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F7211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F7211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F7211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F7211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F7211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F7211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F7211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F7211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F72119"/>
    <w:rPr>
      <w:b/>
      <w:bCs/>
    </w:rPr>
  </w:style>
  <w:style w:type="character" w:customStyle="1" w:styleId="Italic">
    <w:name w:val="Italic"/>
    <w:uiPriority w:val="99"/>
    <w:rsid w:val="00F721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9273-CBFD-4E69-AC96-D214351A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Дом</cp:lastModifiedBy>
  <cp:revision>21</cp:revision>
  <dcterms:created xsi:type="dcterms:W3CDTF">2023-09-20T18:44:00Z</dcterms:created>
  <dcterms:modified xsi:type="dcterms:W3CDTF">2023-09-22T02:05:00Z</dcterms:modified>
</cp:coreProperties>
</file>